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3C" w:rsidRDefault="00F3130D" w:rsidP="00F3130D">
      <w:r>
        <w:t>Jaarplanning</w:t>
      </w:r>
      <w:r w:rsidR="008F5661">
        <w:t xml:space="preserve"> bijeenkomsten</w:t>
      </w:r>
      <w:bookmarkStart w:id="0" w:name="_GoBack"/>
      <w:bookmarkEnd w:id="0"/>
      <w:r>
        <w:t xml:space="preserve"> </w:t>
      </w:r>
      <w:proofErr w:type="spellStart"/>
      <w:r>
        <w:t>Rohda</w:t>
      </w:r>
      <w:proofErr w:type="spellEnd"/>
      <w:r>
        <w:t xml:space="preserve"> Raalte seizoen 2019-2020</w:t>
      </w:r>
    </w:p>
    <w:p w:rsidR="00F3130D" w:rsidRDefault="00F3130D" w:rsidP="00F3130D"/>
    <w:p w:rsidR="00F3130D" w:rsidRDefault="00F3130D" w:rsidP="00F3130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3130D" w:rsidTr="00F3130D">
        <w:tc>
          <w:tcPr>
            <w:tcW w:w="2264" w:type="dxa"/>
          </w:tcPr>
          <w:p w:rsidR="00F3130D" w:rsidRDefault="00F3130D" w:rsidP="00F3130D">
            <w:r>
              <w:t>Datum</w:t>
            </w:r>
          </w:p>
        </w:tc>
        <w:tc>
          <w:tcPr>
            <w:tcW w:w="2264" w:type="dxa"/>
          </w:tcPr>
          <w:p w:rsidR="00F3130D" w:rsidRDefault="00F3130D" w:rsidP="00F3130D">
            <w:r>
              <w:t>Activiteit</w:t>
            </w:r>
          </w:p>
        </w:tc>
        <w:tc>
          <w:tcPr>
            <w:tcW w:w="2264" w:type="dxa"/>
          </w:tcPr>
          <w:p w:rsidR="00F3130D" w:rsidRDefault="00F3130D" w:rsidP="00F3130D">
            <w:r>
              <w:t>Onderwerp</w:t>
            </w:r>
          </w:p>
        </w:tc>
        <w:tc>
          <w:tcPr>
            <w:tcW w:w="2264" w:type="dxa"/>
          </w:tcPr>
          <w:p w:rsidR="00F3130D" w:rsidRDefault="00964D3C" w:rsidP="00F3130D">
            <w:r>
              <w:t>Tijd</w:t>
            </w:r>
          </w:p>
        </w:tc>
      </w:tr>
      <w:tr w:rsidR="00F3130D" w:rsidTr="00F3130D">
        <w:tc>
          <w:tcPr>
            <w:tcW w:w="2264" w:type="dxa"/>
          </w:tcPr>
          <w:p w:rsidR="00F3130D" w:rsidRDefault="00964D3C" w:rsidP="00F3130D">
            <w:r>
              <w:t>18 september</w:t>
            </w:r>
          </w:p>
        </w:tc>
        <w:tc>
          <w:tcPr>
            <w:tcW w:w="2264" w:type="dxa"/>
          </w:tcPr>
          <w:p w:rsidR="00F3130D" w:rsidRDefault="00964D3C" w:rsidP="00F3130D">
            <w:r>
              <w:t>O9-O10</w:t>
            </w:r>
          </w:p>
        </w:tc>
        <w:tc>
          <w:tcPr>
            <w:tcW w:w="2264" w:type="dxa"/>
          </w:tcPr>
          <w:p w:rsidR="00F3130D" w:rsidRDefault="00C40B61" w:rsidP="00F3130D">
            <w:r>
              <w:t>Opbouwen en aanvallen</w:t>
            </w:r>
          </w:p>
        </w:tc>
        <w:tc>
          <w:tcPr>
            <w:tcW w:w="2264" w:type="dxa"/>
          </w:tcPr>
          <w:p w:rsidR="00F3130D" w:rsidRDefault="00964D3C" w:rsidP="00F3130D">
            <w:r>
              <w:t>19:15 – 20-15 uur</w:t>
            </w:r>
          </w:p>
        </w:tc>
      </w:tr>
      <w:tr w:rsidR="00F3130D" w:rsidTr="00F3130D">
        <w:tc>
          <w:tcPr>
            <w:tcW w:w="2264" w:type="dxa"/>
          </w:tcPr>
          <w:p w:rsidR="00F3130D" w:rsidRDefault="00C40B61" w:rsidP="00F3130D">
            <w:r>
              <w:t>25 september</w:t>
            </w:r>
          </w:p>
        </w:tc>
        <w:tc>
          <w:tcPr>
            <w:tcW w:w="2264" w:type="dxa"/>
          </w:tcPr>
          <w:p w:rsidR="00F3130D" w:rsidRDefault="00C40B61" w:rsidP="00F3130D">
            <w:r>
              <w:t>O11-O12</w:t>
            </w:r>
          </w:p>
        </w:tc>
        <w:tc>
          <w:tcPr>
            <w:tcW w:w="2264" w:type="dxa"/>
          </w:tcPr>
          <w:p w:rsidR="00F3130D" w:rsidRDefault="00C40B61" w:rsidP="00F3130D">
            <w:r>
              <w:t>Opbouwen en aanvallen</w:t>
            </w:r>
          </w:p>
        </w:tc>
        <w:tc>
          <w:tcPr>
            <w:tcW w:w="2264" w:type="dxa"/>
          </w:tcPr>
          <w:p w:rsidR="00F3130D" w:rsidRDefault="00C40B61" w:rsidP="00F3130D">
            <w:r>
              <w:t>19:15 – 20-15 uur</w:t>
            </w:r>
          </w:p>
        </w:tc>
      </w:tr>
      <w:tr w:rsidR="00F3130D" w:rsidTr="00F3130D">
        <w:tc>
          <w:tcPr>
            <w:tcW w:w="2264" w:type="dxa"/>
          </w:tcPr>
          <w:p w:rsidR="00F3130D" w:rsidRDefault="00C40B61" w:rsidP="00F3130D">
            <w:r>
              <w:t xml:space="preserve">2 oktober </w:t>
            </w:r>
          </w:p>
        </w:tc>
        <w:tc>
          <w:tcPr>
            <w:tcW w:w="2264" w:type="dxa"/>
          </w:tcPr>
          <w:p w:rsidR="00F3130D" w:rsidRDefault="00C40B61" w:rsidP="00F3130D">
            <w:r>
              <w:t>O13</w:t>
            </w:r>
          </w:p>
        </w:tc>
        <w:tc>
          <w:tcPr>
            <w:tcW w:w="2264" w:type="dxa"/>
          </w:tcPr>
          <w:p w:rsidR="00F3130D" w:rsidRDefault="00C40B61" w:rsidP="00F3130D">
            <w:r>
              <w:t>Opbouwen en aanvallen</w:t>
            </w:r>
          </w:p>
        </w:tc>
        <w:tc>
          <w:tcPr>
            <w:tcW w:w="2264" w:type="dxa"/>
          </w:tcPr>
          <w:p w:rsidR="00F3130D" w:rsidRDefault="00C40B61" w:rsidP="00F3130D">
            <w:r>
              <w:t>20:30 -21:30 uur</w:t>
            </w:r>
          </w:p>
        </w:tc>
      </w:tr>
      <w:tr w:rsidR="00F3130D" w:rsidTr="00F3130D">
        <w:tc>
          <w:tcPr>
            <w:tcW w:w="2264" w:type="dxa"/>
          </w:tcPr>
          <w:p w:rsidR="00F3130D" w:rsidRDefault="00850F7D" w:rsidP="00F3130D">
            <w:r>
              <w:t>16 oktober</w:t>
            </w:r>
          </w:p>
        </w:tc>
        <w:tc>
          <w:tcPr>
            <w:tcW w:w="2264" w:type="dxa"/>
          </w:tcPr>
          <w:p w:rsidR="00F3130D" w:rsidRDefault="00C40B61" w:rsidP="00F3130D">
            <w:r>
              <w:t>Gezamenlijke bijeenkomst</w:t>
            </w:r>
          </w:p>
        </w:tc>
        <w:tc>
          <w:tcPr>
            <w:tcW w:w="2264" w:type="dxa"/>
          </w:tcPr>
          <w:p w:rsidR="00F3130D" w:rsidRDefault="0049337D" w:rsidP="00DA5C10">
            <w:r>
              <w:t>Uitleg over ‘Rinus app’. Georganiseerd door de KNVB.</w:t>
            </w:r>
          </w:p>
        </w:tc>
        <w:tc>
          <w:tcPr>
            <w:tcW w:w="2264" w:type="dxa"/>
          </w:tcPr>
          <w:p w:rsidR="00F3130D" w:rsidRDefault="00C40B61" w:rsidP="00F3130D">
            <w:r>
              <w:t>19:15 tot 2</w:t>
            </w:r>
            <w:r w:rsidR="0049337D">
              <w:t>1:00</w:t>
            </w:r>
            <w:r>
              <w:t xml:space="preserve"> uur</w:t>
            </w:r>
          </w:p>
        </w:tc>
      </w:tr>
      <w:tr w:rsidR="00F3130D" w:rsidTr="00F3130D">
        <w:tc>
          <w:tcPr>
            <w:tcW w:w="2264" w:type="dxa"/>
          </w:tcPr>
          <w:p w:rsidR="00F3130D" w:rsidRDefault="00A72021" w:rsidP="00F3130D">
            <w:r>
              <w:t>13 november</w:t>
            </w:r>
          </w:p>
        </w:tc>
        <w:tc>
          <w:tcPr>
            <w:tcW w:w="2264" w:type="dxa"/>
          </w:tcPr>
          <w:p w:rsidR="00F3130D" w:rsidRDefault="00A72021" w:rsidP="00F3130D">
            <w:r>
              <w:t>Thema-avond PEC Zwolle</w:t>
            </w:r>
          </w:p>
        </w:tc>
        <w:tc>
          <w:tcPr>
            <w:tcW w:w="2264" w:type="dxa"/>
          </w:tcPr>
          <w:p w:rsidR="00F3130D" w:rsidRDefault="00A72021" w:rsidP="00F3130D">
            <w:r>
              <w:t>Volgt</w:t>
            </w:r>
          </w:p>
        </w:tc>
        <w:tc>
          <w:tcPr>
            <w:tcW w:w="2264" w:type="dxa"/>
          </w:tcPr>
          <w:p w:rsidR="00F3130D" w:rsidRDefault="00A72021" w:rsidP="00F3130D">
            <w:r>
              <w:t>18:30 -21:00 uur</w:t>
            </w:r>
          </w:p>
        </w:tc>
      </w:tr>
      <w:tr w:rsidR="00A72021" w:rsidTr="00F3130D">
        <w:tc>
          <w:tcPr>
            <w:tcW w:w="2264" w:type="dxa"/>
          </w:tcPr>
          <w:p w:rsidR="00A72021" w:rsidRDefault="00A72021" w:rsidP="00F3130D">
            <w:r>
              <w:t>27 november</w:t>
            </w:r>
          </w:p>
        </w:tc>
        <w:tc>
          <w:tcPr>
            <w:tcW w:w="2264" w:type="dxa"/>
          </w:tcPr>
          <w:p w:rsidR="00A72021" w:rsidRDefault="00A72021" w:rsidP="00F3130D">
            <w:r>
              <w:t>O9-O10</w:t>
            </w:r>
          </w:p>
        </w:tc>
        <w:tc>
          <w:tcPr>
            <w:tcW w:w="2264" w:type="dxa"/>
          </w:tcPr>
          <w:p w:rsidR="00A72021" w:rsidRDefault="00A72021" w:rsidP="00F3130D">
            <w:r>
              <w:t>Omschakelen en verdedigen</w:t>
            </w:r>
          </w:p>
        </w:tc>
        <w:tc>
          <w:tcPr>
            <w:tcW w:w="2264" w:type="dxa"/>
          </w:tcPr>
          <w:p w:rsidR="00A72021" w:rsidRDefault="0049337D" w:rsidP="00F3130D">
            <w:r>
              <w:t>19:15 – 20:15 uur</w:t>
            </w:r>
          </w:p>
        </w:tc>
      </w:tr>
      <w:tr w:rsidR="00A72021" w:rsidTr="00F3130D">
        <w:tc>
          <w:tcPr>
            <w:tcW w:w="2264" w:type="dxa"/>
          </w:tcPr>
          <w:p w:rsidR="00A72021" w:rsidRDefault="00A72021" w:rsidP="00F3130D">
            <w:r>
              <w:t>4 december</w:t>
            </w:r>
          </w:p>
        </w:tc>
        <w:tc>
          <w:tcPr>
            <w:tcW w:w="2264" w:type="dxa"/>
          </w:tcPr>
          <w:p w:rsidR="00A72021" w:rsidRDefault="00A72021" w:rsidP="00F3130D">
            <w:r>
              <w:t>O11-O12</w:t>
            </w:r>
          </w:p>
        </w:tc>
        <w:tc>
          <w:tcPr>
            <w:tcW w:w="2264" w:type="dxa"/>
          </w:tcPr>
          <w:p w:rsidR="00A72021" w:rsidRDefault="00A72021" w:rsidP="00F3130D">
            <w:r>
              <w:t>Omschakelen en verdedigen</w:t>
            </w:r>
          </w:p>
        </w:tc>
        <w:tc>
          <w:tcPr>
            <w:tcW w:w="2264" w:type="dxa"/>
          </w:tcPr>
          <w:p w:rsidR="00A72021" w:rsidRDefault="0049337D" w:rsidP="00F3130D">
            <w:r>
              <w:t>19:15 – 20-15 uur</w:t>
            </w:r>
          </w:p>
        </w:tc>
      </w:tr>
      <w:tr w:rsidR="00A72021" w:rsidTr="00F3130D">
        <w:tc>
          <w:tcPr>
            <w:tcW w:w="2264" w:type="dxa"/>
          </w:tcPr>
          <w:p w:rsidR="00A72021" w:rsidRDefault="00A72021" w:rsidP="00F3130D">
            <w:r>
              <w:t>11 december</w:t>
            </w:r>
          </w:p>
        </w:tc>
        <w:tc>
          <w:tcPr>
            <w:tcW w:w="2264" w:type="dxa"/>
          </w:tcPr>
          <w:p w:rsidR="00A72021" w:rsidRDefault="00A72021" w:rsidP="00F3130D">
            <w:r>
              <w:t>O13</w:t>
            </w:r>
          </w:p>
        </w:tc>
        <w:tc>
          <w:tcPr>
            <w:tcW w:w="2264" w:type="dxa"/>
          </w:tcPr>
          <w:p w:rsidR="00A72021" w:rsidRDefault="00A72021" w:rsidP="00F3130D">
            <w:r>
              <w:t>Omschakelen en verdedigen</w:t>
            </w:r>
          </w:p>
        </w:tc>
        <w:tc>
          <w:tcPr>
            <w:tcW w:w="2264" w:type="dxa"/>
          </w:tcPr>
          <w:p w:rsidR="00A72021" w:rsidRDefault="00A72021" w:rsidP="00F3130D">
            <w:r>
              <w:t>20:30 – 21:30 uur</w:t>
            </w:r>
          </w:p>
        </w:tc>
      </w:tr>
    </w:tbl>
    <w:p w:rsidR="00F3130D" w:rsidRDefault="00F3130D" w:rsidP="00F3130D"/>
    <w:p w:rsidR="00F3130D" w:rsidRDefault="00F3130D" w:rsidP="00F3130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A72021" w:rsidTr="00A72021">
        <w:tc>
          <w:tcPr>
            <w:tcW w:w="2264" w:type="dxa"/>
          </w:tcPr>
          <w:p w:rsidR="00A72021" w:rsidRDefault="00A72021" w:rsidP="00F3130D">
            <w:r>
              <w:t>4 maart</w:t>
            </w:r>
          </w:p>
        </w:tc>
        <w:tc>
          <w:tcPr>
            <w:tcW w:w="2264" w:type="dxa"/>
          </w:tcPr>
          <w:p w:rsidR="00A72021" w:rsidRDefault="00183421" w:rsidP="00F3130D">
            <w:r>
              <w:t>O9-10</w:t>
            </w:r>
          </w:p>
        </w:tc>
        <w:tc>
          <w:tcPr>
            <w:tcW w:w="2264" w:type="dxa"/>
          </w:tcPr>
          <w:p w:rsidR="00A72021" w:rsidRDefault="00183421" w:rsidP="00F3130D">
            <w:r>
              <w:t>Nader te bepalen</w:t>
            </w:r>
          </w:p>
        </w:tc>
        <w:tc>
          <w:tcPr>
            <w:tcW w:w="2264" w:type="dxa"/>
          </w:tcPr>
          <w:p w:rsidR="00A72021" w:rsidRDefault="00183421" w:rsidP="00F3130D">
            <w:r>
              <w:t>19:15 – 20:15 uur</w:t>
            </w:r>
          </w:p>
        </w:tc>
      </w:tr>
      <w:tr w:rsidR="00A72021" w:rsidTr="00A72021">
        <w:tc>
          <w:tcPr>
            <w:tcW w:w="2264" w:type="dxa"/>
          </w:tcPr>
          <w:p w:rsidR="00A72021" w:rsidRDefault="00183421" w:rsidP="00F3130D">
            <w:r>
              <w:t>11 maart</w:t>
            </w:r>
          </w:p>
        </w:tc>
        <w:tc>
          <w:tcPr>
            <w:tcW w:w="2264" w:type="dxa"/>
          </w:tcPr>
          <w:p w:rsidR="00A72021" w:rsidRDefault="00183421" w:rsidP="00F3130D">
            <w:r>
              <w:t>O11-O12</w:t>
            </w:r>
          </w:p>
        </w:tc>
        <w:tc>
          <w:tcPr>
            <w:tcW w:w="2264" w:type="dxa"/>
          </w:tcPr>
          <w:p w:rsidR="00A72021" w:rsidRDefault="00183421" w:rsidP="00F3130D">
            <w:r>
              <w:t>Nader te bepalen</w:t>
            </w:r>
          </w:p>
        </w:tc>
        <w:tc>
          <w:tcPr>
            <w:tcW w:w="2264" w:type="dxa"/>
          </w:tcPr>
          <w:p w:rsidR="00A72021" w:rsidRDefault="00183421" w:rsidP="00F3130D">
            <w:r>
              <w:t>19:15 – 20:15 uur</w:t>
            </w:r>
          </w:p>
        </w:tc>
      </w:tr>
      <w:tr w:rsidR="00A72021" w:rsidTr="00A72021">
        <w:tc>
          <w:tcPr>
            <w:tcW w:w="2264" w:type="dxa"/>
          </w:tcPr>
          <w:p w:rsidR="00A72021" w:rsidRDefault="00183421" w:rsidP="00F3130D">
            <w:r>
              <w:t>18 maart</w:t>
            </w:r>
          </w:p>
        </w:tc>
        <w:tc>
          <w:tcPr>
            <w:tcW w:w="2264" w:type="dxa"/>
          </w:tcPr>
          <w:p w:rsidR="00A72021" w:rsidRDefault="00183421" w:rsidP="00F3130D">
            <w:r>
              <w:t>O13</w:t>
            </w:r>
          </w:p>
        </w:tc>
        <w:tc>
          <w:tcPr>
            <w:tcW w:w="2264" w:type="dxa"/>
          </w:tcPr>
          <w:p w:rsidR="00A72021" w:rsidRDefault="00183421" w:rsidP="00F3130D">
            <w:r>
              <w:t>Nader te bepalen</w:t>
            </w:r>
          </w:p>
        </w:tc>
        <w:tc>
          <w:tcPr>
            <w:tcW w:w="2264" w:type="dxa"/>
          </w:tcPr>
          <w:p w:rsidR="00A72021" w:rsidRDefault="00183421" w:rsidP="00F3130D">
            <w:r>
              <w:t>19:15 – 20:15 uur</w:t>
            </w:r>
          </w:p>
        </w:tc>
      </w:tr>
      <w:tr w:rsidR="00A72021" w:rsidTr="00A72021">
        <w:tc>
          <w:tcPr>
            <w:tcW w:w="2264" w:type="dxa"/>
          </w:tcPr>
          <w:p w:rsidR="00A72021" w:rsidRDefault="00183421" w:rsidP="00F3130D">
            <w:r>
              <w:t>25 maart</w:t>
            </w:r>
          </w:p>
        </w:tc>
        <w:tc>
          <w:tcPr>
            <w:tcW w:w="2264" w:type="dxa"/>
          </w:tcPr>
          <w:p w:rsidR="00A72021" w:rsidRDefault="00183421" w:rsidP="00F3130D">
            <w:r>
              <w:t>Thema-avond PEC Zwolle</w:t>
            </w:r>
          </w:p>
        </w:tc>
        <w:tc>
          <w:tcPr>
            <w:tcW w:w="2264" w:type="dxa"/>
          </w:tcPr>
          <w:p w:rsidR="00A72021" w:rsidRDefault="00183421" w:rsidP="00F3130D">
            <w:r>
              <w:t>Volgt</w:t>
            </w:r>
          </w:p>
        </w:tc>
        <w:tc>
          <w:tcPr>
            <w:tcW w:w="2264" w:type="dxa"/>
          </w:tcPr>
          <w:p w:rsidR="00A72021" w:rsidRDefault="00183421" w:rsidP="00F3130D">
            <w:r>
              <w:t>18:30 – 21:00 uur</w:t>
            </w:r>
          </w:p>
        </w:tc>
      </w:tr>
    </w:tbl>
    <w:p w:rsidR="00A72021" w:rsidRDefault="00A72021" w:rsidP="00F3130D"/>
    <w:p w:rsidR="00A72021" w:rsidRDefault="00A72021" w:rsidP="00F3130D"/>
    <w:p w:rsidR="00A72021" w:rsidRDefault="00A72021" w:rsidP="00F3130D"/>
    <w:p w:rsidR="00A72021" w:rsidRDefault="00A72021" w:rsidP="00F3130D"/>
    <w:p w:rsidR="00F3130D" w:rsidRDefault="00F3130D" w:rsidP="00F3130D"/>
    <w:p w:rsidR="00F3130D" w:rsidRPr="00F3130D" w:rsidRDefault="00F3130D" w:rsidP="00F3130D"/>
    <w:sectPr w:rsidR="00F3130D" w:rsidRPr="00F3130D" w:rsidSect="00316D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62EE"/>
    <w:multiLevelType w:val="hybridMultilevel"/>
    <w:tmpl w:val="FD86C7B2"/>
    <w:lvl w:ilvl="0" w:tplc="378C552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0D"/>
    <w:rsid w:val="00183421"/>
    <w:rsid w:val="00316DC0"/>
    <w:rsid w:val="00473330"/>
    <w:rsid w:val="0049337D"/>
    <w:rsid w:val="005A403C"/>
    <w:rsid w:val="00850F7D"/>
    <w:rsid w:val="008F5661"/>
    <w:rsid w:val="00964D3C"/>
    <w:rsid w:val="00A72021"/>
    <w:rsid w:val="00C40B61"/>
    <w:rsid w:val="00DA5C10"/>
    <w:rsid w:val="00F3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B284D"/>
  <w15:chartTrackingRefBased/>
  <w15:docId w15:val="{B18A956F-0391-DE46-BB2E-B04BF138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313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130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4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Hollewand</dc:creator>
  <cp:keywords/>
  <dc:description/>
  <cp:lastModifiedBy>Martijn Hollewand</cp:lastModifiedBy>
  <cp:revision>3</cp:revision>
  <dcterms:created xsi:type="dcterms:W3CDTF">2019-09-09T09:18:00Z</dcterms:created>
  <dcterms:modified xsi:type="dcterms:W3CDTF">2019-09-09T09:20:00Z</dcterms:modified>
</cp:coreProperties>
</file>